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3FED518" w:rsidR="001D0D71" w:rsidRDefault="00000000">
      <w:pPr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  <w:t xml:space="preserve">Martin </w:t>
      </w:r>
      <w:proofErr w:type="spellStart"/>
      <w:r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  <w:t>Keaveney</w:t>
      </w:r>
      <w:proofErr w:type="spellEnd"/>
      <w:r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  <w:t xml:space="preserve"> Creative Writing  ‘Creative Writing: Introduction –  </w:t>
      </w:r>
      <w:r w:rsidR="00FA2B8E"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  <w:t>MONAGHAN</w:t>
      </w:r>
      <w:r w:rsidR="00244C56"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  <w:t>’</w:t>
      </w:r>
      <w:r>
        <w:rPr>
          <w:rFonts w:ascii="Libre Franklin Medium" w:eastAsia="Libre Franklin Medium" w:hAnsi="Libre Franklin Medium" w:cs="Libre Franklin Medium"/>
          <w:b/>
          <w:color w:val="1C4587"/>
          <w:sz w:val="20"/>
          <w:szCs w:val="20"/>
          <w:u w:val="single"/>
        </w:rPr>
        <w:t xml:space="preserve">  Course Outline  </w:t>
      </w:r>
    </w:p>
    <w:p w14:paraId="00000002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Thanks for enrolling in the course. I hope you enjoy it and find it very rewarding. Please see the outline below. If you have any further queries relating to the course, please email </w:t>
      </w:r>
      <w:hyperlink r:id="rId7">
        <w:r>
          <w:rPr>
            <w:rFonts w:ascii="Libre Franklin Medium" w:eastAsia="Libre Franklin Medium" w:hAnsi="Libre Franklin Medium" w:cs="Libre Franklin Medium"/>
            <w:color w:val="1C4587"/>
            <w:sz w:val="20"/>
            <w:szCs w:val="20"/>
            <w:u w:val="single"/>
          </w:rPr>
          <w:t>info@martinkeaveney.com</w:t>
        </w:r>
      </w:hyperlink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. </w:t>
      </w:r>
    </w:p>
    <w:p w14:paraId="00000003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Week 1</w:t>
      </w:r>
    </w:p>
    <w:p w14:paraId="00000004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Introduction/Poetry</w:t>
      </w:r>
    </w:p>
    <w:p w14:paraId="00000005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Week 2</w:t>
      </w:r>
    </w:p>
    <w:p w14:paraId="00000006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Realism/Starting to write</w:t>
      </w:r>
    </w:p>
    <w:p w14:paraId="00000007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Week 3</w:t>
      </w:r>
    </w:p>
    <w:p w14:paraId="00000008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Sci-fi/The Writing Life</w:t>
      </w:r>
    </w:p>
    <w:p w14:paraId="00000009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Week 4</w:t>
      </w:r>
    </w:p>
    <w:p w14:paraId="0000000A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Crime/Self-Editing</w:t>
      </w:r>
    </w:p>
    <w:p w14:paraId="0000000B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Week 5</w:t>
      </w:r>
    </w:p>
    <w:p w14:paraId="0000000C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Relationships/Sharing and critiquing</w:t>
      </w:r>
    </w:p>
    <w:p w14:paraId="0000000D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Week 6</w:t>
      </w:r>
    </w:p>
    <w:p w14:paraId="0000000E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Horror/Publishing</w:t>
      </w:r>
    </w:p>
    <w:p w14:paraId="0000000F" w14:textId="77777777" w:rsidR="001D0D71" w:rsidRDefault="001D0D71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</w:p>
    <w:p w14:paraId="00000010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Participants have the option to submit writing and read others’ material via email/workshop when available. </w:t>
      </w:r>
    </w:p>
    <w:p w14:paraId="00000011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Reading list</w:t>
      </w:r>
    </w:p>
    <w:p w14:paraId="00000012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Readings/viewings are optional but they are helpful for weekly discussion. It is not necessary to purchase any of these titles as material will be provided in advance.</w:t>
      </w:r>
    </w:p>
    <w:p w14:paraId="00000013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  <w:u w:val="single"/>
        </w:rPr>
        <w:t>List</w:t>
      </w:r>
    </w:p>
    <w:p w14:paraId="00000014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Blake, William. </w:t>
      </w:r>
      <w:r>
        <w:rPr>
          <w:rFonts w:ascii="Libre Franklin Medium" w:eastAsia="Libre Franklin Medium" w:hAnsi="Libre Franklin Medium" w:cs="Libre Franklin Medium"/>
          <w:i/>
          <w:color w:val="1C4587"/>
          <w:sz w:val="20"/>
          <w:szCs w:val="20"/>
        </w:rPr>
        <w:t>Blake’s Poetry and Designs.</w:t>
      </w: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 </w:t>
      </w:r>
      <w:proofErr w:type="spellStart"/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WW.Norton</w:t>
      </w:r>
      <w:proofErr w:type="spellEnd"/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, 2008.</w:t>
      </w:r>
    </w:p>
    <w:p w14:paraId="00000015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Joyce, James. ‘The Dead’ </w:t>
      </w:r>
      <w:r>
        <w:rPr>
          <w:rFonts w:ascii="Libre Franklin Medium" w:eastAsia="Libre Franklin Medium" w:hAnsi="Libre Franklin Medium" w:cs="Libre Franklin Medium"/>
          <w:i/>
          <w:color w:val="1C4587"/>
          <w:sz w:val="20"/>
          <w:szCs w:val="20"/>
        </w:rPr>
        <w:t>Dubliners</w:t>
      </w: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. The O’Brien Press, 2012.</w:t>
      </w:r>
    </w:p>
    <w:p w14:paraId="00000016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Davis, Wendy, ‘Below My Window’, </w:t>
      </w:r>
      <w:r>
        <w:rPr>
          <w:rFonts w:ascii="Libre Franklin Medium" w:eastAsia="Libre Franklin Medium" w:hAnsi="Libre Franklin Medium" w:cs="Libre Franklin Medium"/>
          <w:i/>
          <w:color w:val="1C4587"/>
          <w:sz w:val="20"/>
          <w:szCs w:val="20"/>
        </w:rPr>
        <w:t>Mystery Tribune</w:t>
      </w: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 (no date).</w:t>
      </w:r>
    </w:p>
    <w:p w14:paraId="00000017" w14:textId="77777777" w:rsidR="001D0D71" w:rsidRDefault="00000000">
      <w:pP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 xml:space="preserve">Poe, Edgar Allen. ‘The Black Cat’. </w:t>
      </w:r>
      <w:r>
        <w:rPr>
          <w:rFonts w:ascii="Libre Franklin Medium" w:eastAsia="Libre Franklin Medium" w:hAnsi="Libre Franklin Medium" w:cs="Libre Franklin Medium"/>
          <w:i/>
          <w:color w:val="1C4587"/>
          <w:sz w:val="20"/>
          <w:szCs w:val="20"/>
        </w:rPr>
        <w:t>Selected Tales</w:t>
      </w: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, Oxford University Press, 1998.</w:t>
      </w:r>
    </w:p>
    <w:p w14:paraId="00000018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r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  <w:t>Other readings TBA.</w:t>
      </w:r>
    </w:p>
    <w:p w14:paraId="00000019" w14:textId="77777777" w:rsidR="001D0D71" w:rsidRDefault="00000000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  <w:hyperlink r:id="rId8">
        <w:r>
          <w:rPr>
            <w:rFonts w:ascii="Libre Franklin Medium" w:eastAsia="Libre Franklin Medium" w:hAnsi="Libre Franklin Medium" w:cs="Libre Franklin Medium"/>
            <w:color w:val="1C4587"/>
            <w:sz w:val="20"/>
            <w:szCs w:val="20"/>
            <w:u w:val="single"/>
          </w:rPr>
          <w:t>www.martinkeaveney.com</w:t>
        </w:r>
      </w:hyperlink>
    </w:p>
    <w:p w14:paraId="0000001A" w14:textId="77777777" w:rsidR="001D0D71" w:rsidRDefault="001D0D71">
      <w:pPr>
        <w:spacing w:line="240" w:lineRule="auto"/>
        <w:rPr>
          <w:rFonts w:ascii="Libre Franklin Medium" w:eastAsia="Libre Franklin Medium" w:hAnsi="Libre Franklin Medium" w:cs="Libre Franklin Medium"/>
          <w:color w:val="1C4587"/>
          <w:sz w:val="20"/>
          <w:szCs w:val="20"/>
        </w:rPr>
      </w:pPr>
    </w:p>
    <w:sectPr w:rsidR="001D0D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C7ECB" w14:textId="77777777" w:rsidR="00871F35" w:rsidRDefault="00871F35">
      <w:pPr>
        <w:spacing w:after="0" w:line="240" w:lineRule="auto"/>
      </w:pPr>
      <w:r>
        <w:separator/>
      </w:r>
    </w:p>
  </w:endnote>
  <w:endnote w:type="continuationSeparator" w:id="0">
    <w:p w14:paraId="79D225B1" w14:textId="77777777" w:rsidR="00871F35" w:rsidRDefault="00871F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re Franklin Medium">
    <w:panose1 w:val="00000000000000000000"/>
    <w:charset w:val="4D"/>
    <w:family w:val="auto"/>
    <w:pitch w:val="variable"/>
    <w:sig w:usb0="A00000FF" w:usb1="40002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BCE98" w14:textId="77777777" w:rsidR="00244C56" w:rsidRDefault="00244C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C" w14:textId="77777777" w:rsidR="001D0D7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color w:val="000000"/>
      </w:rPr>
      <w:t>info@martinkeaveney.com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3B78B" w14:textId="77777777" w:rsidR="00244C56" w:rsidRDefault="00244C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BF66D" w14:textId="77777777" w:rsidR="00871F35" w:rsidRDefault="00871F35">
      <w:pPr>
        <w:spacing w:after="0" w:line="240" w:lineRule="auto"/>
      </w:pPr>
      <w:r>
        <w:separator/>
      </w:r>
    </w:p>
  </w:footnote>
  <w:footnote w:type="continuationSeparator" w:id="0">
    <w:p w14:paraId="3523D35C" w14:textId="77777777" w:rsidR="00871F35" w:rsidRDefault="00871F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64DEB" w14:textId="77777777" w:rsidR="00244C56" w:rsidRDefault="00244C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B" w14:textId="77777777" w:rsidR="001D0D7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4A86E8"/>
      </w:rPr>
    </w:pPr>
    <w:hyperlink r:id="rId1">
      <w:r>
        <w:rPr>
          <w:color w:val="1155CC"/>
          <w:u w:val="single"/>
        </w:rPr>
        <w:t>www.martinkeaveney.com</w:t>
      </w:r>
    </w:hyperlink>
    <w:r>
      <w:rPr>
        <w:color w:val="4A86E8"/>
      </w:rPr>
      <w:tab/>
    </w:r>
    <w:r>
      <w:rPr>
        <w:color w:val="4A86E8"/>
      </w:rPr>
      <w:tab/>
      <w:t>info@martinkeaveney.com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0174C" w14:textId="77777777" w:rsidR="00244C56" w:rsidRDefault="00244C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1"/>
    <w:rsid w:val="001D0D71"/>
    <w:rsid w:val="00244C56"/>
    <w:rsid w:val="006A05CD"/>
    <w:rsid w:val="006A6187"/>
    <w:rsid w:val="00871F35"/>
    <w:rsid w:val="00FA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B79261"/>
  <w15:docId w15:val="{93B1148D-DAC6-8C4C-89DE-B3FC1F00E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E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B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B43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tinkeaveney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info@martinkeaveney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rtinkeaven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6L3AssxeL6zLiELRRVdFUKYSoQ==">AMUW2mVvynbg+Karhgpn2t7FEMvXQKRvk/5ICF++gsWiVWBSACRqO6Vp4nlMqtOsw1+fnqNVfOyoXb/IpxjuoAqg68ZOBffb2huo8Xv79gRJnhL2zO1JgDI=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KEAVENEY, MARTIN</dc:creator>
  <cp:lastModifiedBy>Keaveney, Martin</cp:lastModifiedBy>
  <cp:revision>3</cp:revision>
  <cp:lastPrinted>2022-10-05T18:53:00Z</cp:lastPrinted>
  <dcterms:created xsi:type="dcterms:W3CDTF">2021-05-11T14:41:00Z</dcterms:created>
  <dcterms:modified xsi:type="dcterms:W3CDTF">2022-10-23T20:27:00Z</dcterms:modified>
</cp:coreProperties>
</file>